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DE24F" w14:textId="77777777" w:rsidR="00FE201D" w:rsidRDefault="00AF7A82">
      <w:pPr>
        <w:pStyle w:val="Standard"/>
      </w:pPr>
      <w:r>
        <w:t xml:space="preserve">    </w:t>
      </w:r>
    </w:p>
    <w:p w14:paraId="079FCDC4" w14:textId="77777777" w:rsidR="008A708F" w:rsidRDefault="00AF7A82">
      <w:pPr>
        <w:pStyle w:val="Standard"/>
      </w:pPr>
      <w:r>
        <w:t xml:space="preserve">  </w:t>
      </w:r>
      <w:r w:rsidR="00FE201D" w:rsidRPr="00FE201D">
        <w:rPr>
          <w:noProof/>
          <w:lang w:eastAsia="fr-FR"/>
        </w:rPr>
        <w:drawing>
          <wp:inline distT="0" distB="0" distL="0" distR="0" wp14:anchorId="2519A287" wp14:editId="637CDF12">
            <wp:extent cx="4003675" cy="664845"/>
            <wp:effectExtent l="0" t="0" r="0" b="1905"/>
            <wp:docPr id="4" name="Image 4" descr="C:\DATA\RENTREE ATC2\ADMINISTRATIF\univtours-logo-iut-blo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ATA\RENTREE ATC2\ADMINISTRATIF\univtours-logo-iut-bloi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367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anchor distT="0" distB="0" distL="114300" distR="114300" simplePos="0" relativeHeight="2" behindDoc="0" locked="0" layoutInCell="1" allowOverlap="1" wp14:anchorId="4886A110" wp14:editId="6FDDAF63">
            <wp:simplePos x="0" y="0"/>
            <wp:positionH relativeFrom="margin">
              <wp:posOffset>7296116</wp:posOffset>
            </wp:positionH>
            <wp:positionV relativeFrom="margin">
              <wp:posOffset>-95399</wp:posOffset>
            </wp:positionV>
            <wp:extent cx="2028962" cy="1517757"/>
            <wp:effectExtent l="0" t="0" r="9388" b="6243"/>
            <wp:wrapSquare wrapText="bothSides"/>
            <wp:docPr id="3" name="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962" cy="151775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8A57C3F" w14:textId="77777777" w:rsidR="008A708F" w:rsidRDefault="008A708F">
      <w:pPr>
        <w:pStyle w:val="Standard"/>
      </w:pPr>
    </w:p>
    <w:p w14:paraId="1F9C3E87" w14:textId="77777777" w:rsidR="008A708F" w:rsidRDefault="008A708F">
      <w:pPr>
        <w:pStyle w:val="Standard"/>
        <w:jc w:val="center"/>
        <w:rPr>
          <w:sz w:val="72"/>
          <w:szCs w:val="72"/>
        </w:rPr>
      </w:pPr>
    </w:p>
    <w:p w14:paraId="48177904" w14:textId="77777777" w:rsidR="008A708F" w:rsidRDefault="00AF7A82" w:rsidP="00FE201D">
      <w:pPr>
        <w:pStyle w:val="Standard"/>
        <w:tabs>
          <w:tab w:val="left" w:pos="5954"/>
        </w:tabs>
        <w:jc w:val="center"/>
        <w:rPr>
          <w:sz w:val="72"/>
          <w:szCs w:val="72"/>
        </w:rPr>
      </w:pPr>
      <w:r>
        <w:rPr>
          <w:sz w:val="72"/>
          <w:szCs w:val="72"/>
        </w:rPr>
        <w:t>Informations</w:t>
      </w:r>
    </w:p>
    <w:p w14:paraId="478A5C3B" w14:textId="77777777" w:rsidR="008A708F" w:rsidRDefault="008A708F">
      <w:pPr>
        <w:pStyle w:val="Standard"/>
      </w:pPr>
    </w:p>
    <w:tbl>
      <w:tblPr>
        <w:tblW w:w="14145" w:type="dxa"/>
        <w:tblInd w:w="5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90"/>
        <w:gridCol w:w="3240"/>
        <w:gridCol w:w="3378"/>
        <w:gridCol w:w="3537"/>
      </w:tblGrid>
      <w:tr w:rsidR="008A708F" w14:paraId="22BF8281" w14:textId="77777777">
        <w:tc>
          <w:tcPr>
            <w:tcW w:w="3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10BBE" w14:textId="77777777" w:rsidR="008A708F" w:rsidRDefault="008A708F">
            <w:pPr>
              <w:pStyle w:val="Standard"/>
              <w:jc w:val="center"/>
              <w:rPr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365E" w14:textId="77777777" w:rsidR="008A708F" w:rsidRDefault="00AF7A82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Date</w:t>
            </w:r>
          </w:p>
        </w:tc>
        <w:tc>
          <w:tcPr>
            <w:tcW w:w="3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E6C6B" w14:textId="1CB03B1C" w:rsidR="008A708F" w:rsidRDefault="00AF7A82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Date</w:t>
            </w:r>
            <w:r w:rsidR="00DA5DF8">
              <w:rPr>
                <w:b/>
                <w:sz w:val="32"/>
                <w:szCs w:val="32"/>
              </w:rPr>
              <w:t xml:space="preserve"> limite</w:t>
            </w:r>
            <w:r>
              <w:rPr>
                <w:b/>
                <w:sz w:val="32"/>
                <w:szCs w:val="32"/>
              </w:rPr>
              <w:t xml:space="preserve"> d’inscription</w:t>
            </w:r>
          </w:p>
        </w:tc>
        <w:tc>
          <w:tcPr>
            <w:tcW w:w="3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2E85" w14:textId="5242B551" w:rsidR="008A708F" w:rsidRDefault="00DA5DF8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Lieu d’inscription</w:t>
            </w:r>
          </w:p>
        </w:tc>
      </w:tr>
      <w:tr w:rsidR="008A708F" w14:paraId="49210C4D" w14:textId="77777777">
        <w:tc>
          <w:tcPr>
            <w:tcW w:w="399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4EB4" w14:textId="77777777" w:rsidR="008A708F" w:rsidRDefault="00AF7A82">
            <w:pPr>
              <w:pStyle w:val="Standard"/>
              <w:jc w:val="center"/>
            </w:pPr>
            <w:r>
              <w:rPr>
                <w:b/>
                <w:sz w:val="40"/>
                <w:szCs w:val="40"/>
              </w:rPr>
              <w:t xml:space="preserve">TOEIC session </w:t>
            </w:r>
            <w:r>
              <w:rPr>
                <w:sz w:val="32"/>
                <w:szCs w:val="32"/>
              </w:rPr>
              <w:t>*</w:t>
            </w:r>
          </w:p>
          <w:p w14:paraId="621E1FF0" w14:textId="5DFF4B35" w:rsidR="008A708F" w:rsidRDefault="008A708F" w:rsidP="00DA5DF8">
            <w:pPr>
              <w:pStyle w:val="Standard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1E25" w14:textId="73F5D79A" w:rsidR="008A708F" w:rsidRDefault="00854F55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  <w:r w:rsidR="00AF7A82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décembre</w:t>
            </w:r>
            <w:r w:rsidR="00AF7A82">
              <w:rPr>
                <w:b/>
                <w:sz w:val="32"/>
                <w:szCs w:val="32"/>
              </w:rPr>
              <w:t xml:space="preserve"> 20</w:t>
            </w:r>
            <w:r w:rsidR="00547609">
              <w:rPr>
                <w:b/>
                <w:sz w:val="32"/>
                <w:szCs w:val="32"/>
              </w:rPr>
              <w:t>2</w:t>
            </w:r>
            <w:r w:rsidR="00DA5DF8">
              <w:rPr>
                <w:b/>
                <w:sz w:val="32"/>
                <w:szCs w:val="32"/>
              </w:rPr>
              <w:t>5</w:t>
            </w:r>
          </w:p>
          <w:p w14:paraId="23DD30C2" w14:textId="2ACDD9A0" w:rsidR="008A708F" w:rsidRDefault="00AF7A82">
            <w:pPr>
              <w:pStyle w:val="Standard"/>
              <w:jc w:val="center"/>
              <w:rPr>
                <w:color w:val="FF0000"/>
                <w:sz w:val="32"/>
                <w:szCs w:val="32"/>
              </w:rPr>
            </w:pPr>
            <w:proofErr w:type="gramStart"/>
            <w:r>
              <w:rPr>
                <w:color w:val="FF0000"/>
                <w:sz w:val="32"/>
                <w:szCs w:val="32"/>
              </w:rPr>
              <w:t>de</w:t>
            </w:r>
            <w:proofErr w:type="gramEnd"/>
            <w:r>
              <w:rPr>
                <w:color w:val="FF0000"/>
                <w:sz w:val="32"/>
                <w:szCs w:val="32"/>
              </w:rPr>
              <w:t xml:space="preserve"> 8h</w:t>
            </w:r>
            <w:r w:rsidR="00854F55">
              <w:rPr>
                <w:color w:val="FF0000"/>
                <w:sz w:val="32"/>
                <w:szCs w:val="32"/>
              </w:rPr>
              <w:t>15</w:t>
            </w:r>
            <w:r>
              <w:rPr>
                <w:color w:val="FF0000"/>
                <w:sz w:val="32"/>
                <w:szCs w:val="32"/>
              </w:rPr>
              <w:t xml:space="preserve"> à 11h30</w:t>
            </w:r>
          </w:p>
        </w:tc>
        <w:tc>
          <w:tcPr>
            <w:tcW w:w="337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1C1EF" w14:textId="77777777" w:rsidR="00DA5DF8" w:rsidRDefault="00DA5DF8" w:rsidP="00184541">
            <w:pPr>
              <w:pStyle w:val="Standard"/>
              <w:jc w:val="center"/>
              <w:rPr>
                <w:b/>
                <w:sz w:val="32"/>
                <w:szCs w:val="32"/>
              </w:rPr>
            </w:pPr>
          </w:p>
          <w:p w14:paraId="77A4489B" w14:textId="7585AA76" w:rsidR="008A708F" w:rsidRDefault="00854F55" w:rsidP="00184541">
            <w:pPr>
              <w:pStyle w:val="Standard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24</w:t>
            </w:r>
            <w:r w:rsidR="00AF7A82">
              <w:rPr>
                <w:b/>
                <w:sz w:val="32"/>
                <w:szCs w:val="32"/>
              </w:rPr>
              <w:t>/1</w:t>
            </w:r>
            <w:r>
              <w:rPr>
                <w:b/>
                <w:sz w:val="32"/>
                <w:szCs w:val="32"/>
              </w:rPr>
              <w:t>0</w:t>
            </w:r>
            <w:r w:rsidR="00AF7A82">
              <w:rPr>
                <w:b/>
                <w:sz w:val="32"/>
                <w:szCs w:val="32"/>
              </w:rPr>
              <w:t>/</w:t>
            </w:r>
            <w:r w:rsidR="00547609">
              <w:rPr>
                <w:b/>
                <w:sz w:val="32"/>
                <w:szCs w:val="32"/>
              </w:rPr>
              <w:t>202</w:t>
            </w: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53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631C" w14:textId="2F98579C" w:rsidR="008A708F" w:rsidRDefault="00AF7A82">
            <w:pPr>
              <w:pStyle w:val="Standard"/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secrétariat</w:t>
            </w:r>
            <w:proofErr w:type="gramEnd"/>
          </w:p>
        </w:tc>
      </w:tr>
    </w:tbl>
    <w:p w14:paraId="13E1CBCE" w14:textId="77777777" w:rsidR="008A708F" w:rsidRDefault="008A708F">
      <w:pPr>
        <w:pStyle w:val="Standard"/>
      </w:pPr>
    </w:p>
    <w:p w14:paraId="58544B8B" w14:textId="77777777" w:rsidR="008A708F" w:rsidRDefault="00AF7A82">
      <w:pPr>
        <w:pStyle w:val="Standard"/>
        <w:ind w:left="708"/>
      </w:pPr>
      <w:r>
        <w:t xml:space="preserve">* La salle vous sera communiquée ultérieurement.  </w:t>
      </w:r>
    </w:p>
    <w:p w14:paraId="34E2E5B2" w14:textId="77777777" w:rsidR="008A708F" w:rsidRDefault="008A708F">
      <w:pPr>
        <w:pStyle w:val="Standard"/>
        <w:ind w:left="168" w:right="-45"/>
        <w:jc w:val="center"/>
        <w:rPr>
          <w:b/>
          <w:sz w:val="32"/>
          <w:szCs w:val="32"/>
          <w:u w:val="single"/>
        </w:rPr>
      </w:pPr>
    </w:p>
    <w:p w14:paraId="7F929B1A" w14:textId="77777777" w:rsidR="008A708F" w:rsidRDefault="00AF7A82">
      <w:pPr>
        <w:pStyle w:val="Standard"/>
        <w:ind w:left="708" w:right="-45"/>
      </w:pPr>
      <w:r>
        <w:rPr>
          <w:b/>
          <w:sz w:val="32"/>
          <w:szCs w:val="32"/>
          <w:u w:val="single"/>
        </w:rPr>
        <w:t>Pour vous inscrire à la session d’examen vous devez apporter à votre secrétariat</w:t>
      </w:r>
      <w:r>
        <w:rPr>
          <w:b/>
          <w:sz w:val="32"/>
          <w:szCs w:val="32"/>
        </w:rPr>
        <w:t xml:space="preserve"> </w:t>
      </w:r>
      <w:r>
        <w:t>:</w:t>
      </w:r>
    </w:p>
    <w:p w14:paraId="3655328D" w14:textId="77777777" w:rsidR="008A708F" w:rsidRDefault="008A708F">
      <w:pPr>
        <w:pStyle w:val="Standard"/>
        <w:ind w:left="168" w:right="-45"/>
        <w:jc w:val="center"/>
        <w:rPr>
          <w:sz w:val="28"/>
          <w:szCs w:val="28"/>
        </w:rPr>
      </w:pPr>
    </w:p>
    <w:p w14:paraId="7D8119AB" w14:textId="6FE9BC9F" w:rsidR="008A708F" w:rsidRDefault="00AF7A82">
      <w:pPr>
        <w:pStyle w:val="Paragraphedeliste"/>
        <w:numPr>
          <w:ilvl w:val="0"/>
          <w:numId w:val="5"/>
        </w:numPr>
        <w:ind w:left="720" w:right="-45" w:firstLine="0"/>
      </w:pPr>
      <w:proofErr w:type="gramStart"/>
      <w:r>
        <w:rPr>
          <w:i/>
          <w:sz w:val="28"/>
          <w:szCs w:val="28"/>
        </w:rPr>
        <w:t>un</w:t>
      </w:r>
      <w:proofErr w:type="gramEnd"/>
      <w:r>
        <w:rPr>
          <w:i/>
          <w:sz w:val="28"/>
          <w:szCs w:val="28"/>
        </w:rPr>
        <w:t xml:space="preserve"> chèque </w:t>
      </w:r>
      <w:r w:rsidRPr="00854F55">
        <w:rPr>
          <w:i/>
          <w:sz w:val="28"/>
          <w:szCs w:val="28"/>
        </w:rPr>
        <w:t>de</w:t>
      </w:r>
      <w:r w:rsidR="00854F55">
        <w:rPr>
          <w:i/>
          <w:sz w:val="28"/>
          <w:szCs w:val="28"/>
        </w:rPr>
        <w:t xml:space="preserve"> </w:t>
      </w:r>
      <w:r w:rsidR="00854F55" w:rsidRPr="00854F55">
        <w:rPr>
          <w:b/>
          <w:bCs/>
          <w:i/>
          <w:sz w:val="28"/>
          <w:szCs w:val="28"/>
        </w:rPr>
        <w:t>18 Euros</w:t>
      </w:r>
      <w:r w:rsidR="00854F55">
        <w:rPr>
          <w:i/>
          <w:sz w:val="28"/>
          <w:szCs w:val="28"/>
        </w:rPr>
        <w:t>**</w:t>
      </w:r>
      <w:r w:rsidRPr="00854F5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à l’ordre de l’Agent Comptable de l’Université</w:t>
      </w:r>
    </w:p>
    <w:p w14:paraId="5CC2BC24" w14:textId="77777777" w:rsidR="008A708F" w:rsidRDefault="00AF7A82">
      <w:pPr>
        <w:pStyle w:val="Paragraphedeliste"/>
        <w:numPr>
          <w:ilvl w:val="0"/>
          <w:numId w:val="4"/>
        </w:numPr>
        <w:ind w:left="720" w:right="-45" w:firstLine="0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le</w:t>
      </w:r>
      <w:proofErr w:type="gramEnd"/>
      <w:r>
        <w:rPr>
          <w:i/>
          <w:sz w:val="28"/>
          <w:szCs w:val="28"/>
        </w:rPr>
        <w:t xml:space="preserve"> formulaire d’inscription téléchargeable sur le site de l’IUT</w:t>
      </w:r>
    </w:p>
    <w:p w14:paraId="35B89735" w14:textId="77777777" w:rsidR="008A708F" w:rsidRDefault="00AF7A82">
      <w:pPr>
        <w:pStyle w:val="Standard"/>
        <w:ind w:right="-45"/>
      </w:pPr>
      <w:r>
        <w:t xml:space="preserve">                      </w:t>
      </w:r>
      <w:hyperlink r:id="rId9" w:history="1">
        <w:r>
          <w:rPr>
            <w:rStyle w:val="Lienhypertexte"/>
          </w:rPr>
          <w:t>http://iut-blois.univ-tours.fr/formations/toeic-375541.kjsp?RH=1227613538452&amp;RF=1383668596291</w:t>
        </w:r>
      </w:hyperlink>
    </w:p>
    <w:p w14:paraId="058D95D6" w14:textId="77777777" w:rsidR="008A708F" w:rsidRDefault="008A708F">
      <w:pPr>
        <w:pStyle w:val="Standard"/>
        <w:ind w:right="-45"/>
      </w:pPr>
    </w:p>
    <w:p w14:paraId="23B9F475" w14:textId="77777777" w:rsidR="008A708F" w:rsidRDefault="00AF7A82">
      <w:pPr>
        <w:pStyle w:val="Standard"/>
        <w:ind w:right="-45"/>
        <w:rPr>
          <w:i/>
          <w:sz w:val="28"/>
        </w:rPr>
      </w:pPr>
      <w:r>
        <w:rPr>
          <w:i/>
          <w:sz w:val="28"/>
        </w:rPr>
        <w:t xml:space="preserve">             </w:t>
      </w:r>
    </w:p>
    <w:p w14:paraId="2FE3EB72" w14:textId="75F3A8D1" w:rsidR="008A708F" w:rsidRDefault="00AF7A82">
      <w:pPr>
        <w:pStyle w:val="Standard"/>
        <w:ind w:left="708" w:right="-45"/>
      </w:pPr>
      <w:r>
        <w:rPr>
          <w:bCs/>
          <w:szCs w:val="32"/>
        </w:rPr>
        <w:t>**</w:t>
      </w:r>
      <w:r>
        <w:rPr>
          <w:bCs/>
        </w:rPr>
        <w:t>Veuillez noter votre nom de candidat au dos du chèque au crayon</w:t>
      </w:r>
      <w:r w:rsidR="00DA5DF8">
        <w:rPr>
          <w:bCs/>
        </w:rPr>
        <w:t xml:space="preserve"> de papier</w:t>
      </w:r>
      <w:r>
        <w:rPr>
          <w:bCs/>
        </w:rPr>
        <w:t>.</w:t>
      </w:r>
    </w:p>
    <w:p w14:paraId="55CC3E11" w14:textId="77777777" w:rsidR="008A708F" w:rsidRDefault="00AF7A82">
      <w:pPr>
        <w:pStyle w:val="Standard"/>
        <w:ind w:left="168" w:right="-45"/>
        <w:jc w:val="center"/>
      </w:pPr>
      <w:r>
        <w:rPr>
          <w:b/>
          <w:bCs/>
          <w:color w:val="FF0000"/>
          <w:sz w:val="48"/>
          <w:szCs w:val="48"/>
        </w:rPr>
        <w:t>Attention </w:t>
      </w:r>
      <w:r>
        <w:rPr>
          <w:b/>
          <w:bCs/>
          <w:color w:val="FF0000"/>
          <w:sz w:val="32"/>
          <w:szCs w:val="32"/>
        </w:rPr>
        <w:t>: Aucune inscription ne sera prise en compte</w:t>
      </w:r>
    </w:p>
    <w:p w14:paraId="17760139" w14:textId="77777777" w:rsidR="008A708F" w:rsidRDefault="00AF7A82">
      <w:pPr>
        <w:pStyle w:val="Standard"/>
        <w:ind w:left="-540" w:right="-45"/>
        <w:jc w:val="center"/>
      </w:pPr>
      <w:proofErr w:type="gramStart"/>
      <w:r>
        <w:rPr>
          <w:b/>
          <w:bCs/>
          <w:color w:val="FF0000"/>
          <w:sz w:val="32"/>
          <w:szCs w:val="32"/>
        </w:rPr>
        <w:t>après</w:t>
      </w:r>
      <w:proofErr w:type="gramEnd"/>
      <w:r>
        <w:rPr>
          <w:b/>
          <w:bCs/>
          <w:color w:val="FF0000"/>
          <w:sz w:val="32"/>
          <w:szCs w:val="32"/>
        </w:rPr>
        <w:t xml:space="preserve"> la date limite ou non accompagnée du règlement.</w:t>
      </w:r>
    </w:p>
    <w:sectPr w:rsidR="008A708F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484D5F" w14:textId="77777777" w:rsidR="00AA1CD6" w:rsidRDefault="00AA1CD6">
      <w:r>
        <w:separator/>
      </w:r>
    </w:p>
  </w:endnote>
  <w:endnote w:type="continuationSeparator" w:id="0">
    <w:p w14:paraId="6967E39F" w14:textId="77777777" w:rsidR="00AA1CD6" w:rsidRDefault="00AA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E5B3B" w14:textId="77777777" w:rsidR="00AA1CD6" w:rsidRDefault="00AA1CD6">
      <w:r>
        <w:rPr>
          <w:color w:val="000000"/>
        </w:rPr>
        <w:separator/>
      </w:r>
    </w:p>
  </w:footnote>
  <w:footnote w:type="continuationSeparator" w:id="0">
    <w:p w14:paraId="4AC8CED8" w14:textId="77777777" w:rsidR="00AA1CD6" w:rsidRDefault="00AA1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A36B0"/>
    <w:multiLevelType w:val="multilevel"/>
    <w:tmpl w:val="7BF85CDC"/>
    <w:styleLink w:val="WWNum3"/>
    <w:lvl w:ilvl="0">
      <w:numFmt w:val="bullet"/>
      <w:lvlText w:val=""/>
      <w:lvlJc w:val="left"/>
      <w:pPr>
        <w:ind w:left="8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80" w:hanging="360"/>
      </w:pPr>
      <w:rPr>
        <w:rFonts w:ascii="Wingdings" w:hAnsi="Wingdings"/>
      </w:rPr>
    </w:lvl>
  </w:abstractNum>
  <w:abstractNum w:abstractNumId="1" w15:restartNumberingAfterBreak="0">
    <w:nsid w:val="16BD06A1"/>
    <w:multiLevelType w:val="multilevel"/>
    <w:tmpl w:val="E8045F22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812625B"/>
    <w:multiLevelType w:val="multilevel"/>
    <w:tmpl w:val="09403922"/>
    <w:styleLink w:val="WWNum1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1.%2.%3."/>
      <w:lvlJc w:val="right"/>
      <w:pPr>
        <w:ind w:left="2868" w:hanging="180"/>
      </w:pPr>
    </w:lvl>
    <w:lvl w:ilvl="3">
      <w:start w:val="1"/>
      <w:numFmt w:val="decimal"/>
      <w:lvlText w:val="%1.%2.%3.%4."/>
      <w:lvlJc w:val="left"/>
      <w:pPr>
        <w:ind w:left="3588" w:hanging="360"/>
      </w:pPr>
    </w:lvl>
    <w:lvl w:ilvl="4">
      <w:start w:val="1"/>
      <w:numFmt w:val="lowerLetter"/>
      <w:lvlText w:val="%1.%2.%3.%4.%5."/>
      <w:lvlJc w:val="left"/>
      <w:pPr>
        <w:ind w:left="4308" w:hanging="360"/>
      </w:pPr>
    </w:lvl>
    <w:lvl w:ilvl="5">
      <w:start w:val="1"/>
      <w:numFmt w:val="lowerRoman"/>
      <w:lvlText w:val="%1.%2.%3.%4.%5.%6."/>
      <w:lvlJc w:val="right"/>
      <w:pPr>
        <w:ind w:left="5028" w:hanging="180"/>
      </w:pPr>
    </w:lvl>
    <w:lvl w:ilvl="6">
      <w:start w:val="1"/>
      <w:numFmt w:val="decimal"/>
      <w:lvlText w:val="%1.%2.%3.%4.%5.%6.%7."/>
      <w:lvlJc w:val="left"/>
      <w:pPr>
        <w:ind w:left="5748" w:hanging="360"/>
      </w:pPr>
    </w:lvl>
    <w:lvl w:ilvl="7">
      <w:start w:val="1"/>
      <w:numFmt w:val="lowerLetter"/>
      <w:lvlText w:val="%1.%2.%3.%4.%5.%6.%7.%8."/>
      <w:lvlJc w:val="left"/>
      <w:pPr>
        <w:ind w:left="6468" w:hanging="360"/>
      </w:pPr>
    </w:lvl>
    <w:lvl w:ilvl="8">
      <w:start w:val="1"/>
      <w:numFmt w:val="lowerRoman"/>
      <w:lvlText w:val="%1.%2.%3.%4.%5.%6.%7.%8.%9."/>
      <w:lvlJc w:val="right"/>
      <w:pPr>
        <w:ind w:left="7188" w:hanging="180"/>
      </w:pPr>
    </w:lvl>
  </w:abstractNum>
  <w:abstractNum w:abstractNumId="3" w15:restartNumberingAfterBreak="0">
    <w:nsid w:val="7B9428A8"/>
    <w:multiLevelType w:val="multilevel"/>
    <w:tmpl w:val="DF78B6B6"/>
    <w:styleLink w:val="WWNum4"/>
    <w:lvl w:ilvl="0">
      <w:numFmt w:val="bullet"/>
      <w:lvlText w:val=""/>
      <w:lvlJc w:val="left"/>
      <w:pPr>
        <w:ind w:left="177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49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1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3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5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7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9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1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36" w:hanging="360"/>
      </w:pPr>
      <w:rPr>
        <w:rFonts w:ascii="Wingdings" w:hAnsi="Wingdings"/>
      </w:rPr>
    </w:lvl>
  </w:abstractNum>
  <w:num w:numId="1" w16cid:durableId="1906143918">
    <w:abstractNumId w:val="2"/>
  </w:num>
  <w:num w:numId="2" w16cid:durableId="2026517988">
    <w:abstractNumId w:val="1"/>
  </w:num>
  <w:num w:numId="3" w16cid:durableId="8220335">
    <w:abstractNumId w:val="0"/>
  </w:num>
  <w:num w:numId="4" w16cid:durableId="2111926054">
    <w:abstractNumId w:val="3"/>
  </w:num>
  <w:num w:numId="5" w16cid:durableId="17095258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08F"/>
    <w:rsid w:val="00184541"/>
    <w:rsid w:val="00220B8A"/>
    <w:rsid w:val="0043019C"/>
    <w:rsid w:val="00547609"/>
    <w:rsid w:val="007802A9"/>
    <w:rsid w:val="00854F55"/>
    <w:rsid w:val="008A708F"/>
    <w:rsid w:val="008F591B"/>
    <w:rsid w:val="009E6815"/>
    <w:rsid w:val="00AA1CD6"/>
    <w:rsid w:val="00AF7A82"/>
    <w:rsid w:val="00B75AE9"/>
    <w:rsid w:val="00DA5DF8"/>
    <w:rsid w:val="00E344C8"/>
    <w:rsid w:val="00F20E26"/>
    <w:rsid w:val="00FE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5FCE"/>
  <w15:docId w15:val="{65EFC277-BF4A-4EDB-A3E2-1BBBBF39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kern w:val="3"/>
        <w:sz w:val="24"/>
        <w:szCs w:val="24"/>
        <w:lang w:val="fr-FR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Default">
    <w:name w:val="Default"/>
    <w:pPr>
      <w:widowControl/>
      <w:suppressAutoHyphens/>
    </w:pPr>
    <w:rPr>
      <w:color w:val="000000"/>
    </w:rPr>
  </w:style>
  <w:style w:type="paragraph" w:styleId="Textedebulles">
    <w:name w:val="Balloon Text"/>
    <w:basedOn w:val="Standar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Policepardfaut"/>
    <w:rPr>
      <w:color w:val="0000FF"/>
      <w:u w:val="single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styleId="Lienhypertexte">
    <w:name w:val="Hyperlink"/>
    <w:basedOn w:val="Policepardfaut"/>
    <w:rPr>
      <w:color w:val="0563C1"/>
      <w:u w:val="single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ut-blois.univ-tours.fr/formations/toeic-375541.kjsp?RH=1227613538452&amp;RF=138366859629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Farmer</dc:creator>
  <cp:lastModifiedBy>Julie Kos</cp:lastModifiedBy>
  <cp:revision>2</cp:revision>
  <cp:lastPrinted>2013-11-12T14:45:00Z</cp:lastPrinted>
  <dcterms:created xsi:type="dcterms:W3CDTF">2025-10-03T12:16:00Z</dcterms:created>
  <dcterms:modified xsi:type="dcterms:W3CDTF">2025-10-03T12:16:00Z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